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0DE5" w14:textId="44DCBBC1" w:rsidR="009D5F8A" w:rsidRDefault="009D5F8A" w:rsidP="009D5F8A">
      <w:pPr>
        <w:rPr>
          <w:rStyle w:val="style251"/>
          <w:rFonts w:ascii="TH SarabunPSK" w:hAnsi="TH SarabunPSK" w:cs="TH SarabunPSK"/>
          <w:sz w:val="32"/>
          <w:szCs w:val="32"/>
        </w:rPr>
      </w:pPr>
    </w:p>
    <w:p w14:paraId="0E71E81A" w14:textId="38BA946E" w:rsidR="009D5F8A" w:rsidRDefault="009D5F8A" w:rsidP="009D5F8A">
      <w:pPr>
        <w:tabs>
          <w:tab w:val="left" w:pos="3696"/>
        </w:tabs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/>
          <w:sz w:val="32"/>
          <w:szCs w:val="32"/>
        </w:rPr>
        <w:tab/>
      </w:r>
    </w:p>
    <w:p w14:paraId="63F8E736" w14:textId="77777777" w:rsidR="00A47BB5" w:rsidRDefault="00A47BB5" w:rsidP="00A47BB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5ECADF87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  <w:r w:rsidRPr="00B24F62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30A58A44" wp14:editId="59B60EB8">
            <wp:simplePos x="0" y="0"/>
            <wp:positionH relativeFrom="column">
              <wp:posOffset>2562225</wp:posOffset>
            </wp:positionH>
            <wp:positionV relativeFrom="paragraph">
              <wp:posOffset>-638175</wp:posOffset>
            </wp:positionV>
            <wp:extent cx="1000125" cy="1085850"/>
            <wp:effectExtent l="19050" t="0" r="9525" b="0"/>
            <wp:wrapNone/>
            <wp:docPr id="5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EE20E0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6FFB40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14:paraId="6406CA32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ประชุมประชาคมเพื่อประชาพิจารณ์รับฟังความคิดเห็นของประชาชน</w:t>
      </w:r>
    </w:p>
    <w:p w14:paraId="7387DB6B" w14:textId="77777777" w:rsidR="00A47BB5" w:rsidRDefault="00A47BB5" w:rsidP="00A47BB5">
      <w:pPr>
        <w:pStyle w:val="a3"/>
        <w:spacing w:before="120" w:after="1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3DF9905B" w14:textId="77777777" w:rsidR="00A47BB5" w:rsidRPr="00A1094B" w:rsidRDefault="00A47BB5" w:rsidP="00A47BB5">
      <w:pPr>
        <w:pStyle w:val="a3"/>
        <w:spacing w:before="120" w:after="120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2A23CFE5" w14:textId="77777777" w:rsidR="00A47BB5" w:rsidRDefault="00A47BB5" w:rsidP="00A47BB5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B24F62">
        <w:rPr>
          <w:rFonts w:ascii="TH SarabunPSK" w:hAnsi="TH SarabunPSK" w:cs="TH SarabunPSK"/>
          <w:sz w:val="32"/>
          <w:szCs w:val="32"/>
          <w:cs/>
        </w:rPr>
        <w:t>ด้วย 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>ได้จัดประชุมประชาคม  เพื่อประชาพิจารณ์รับฟังความ</w:t>
      </w:r>
    </w:p>
    <w:p w14:paraId="3AEB600E" w14:textId="77777777" w:rsidR="00A47BB5" w:rsidRPr="00B24F62" w:rsidRDefault="00A47BB5" w:rsidP="00A47BB5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คิดเห็นของประชาชนในการดำเนินโครงการบริหารจัดการขยะมูลฝอยแบบครบวงจร  เพื่อดำเนินการจัดหาสถานที่และโครงการเพื่อรองรับขยะมูลฝอยที่มีประสิทธิภาพและถูกหลักวิชาการ  ทั้งนี้ได้เปิดโอกาสให้ประชาชนในพื้นที่ตั้งโครงการ  ได้มีส่วนร่วมในการแสดงความคิดเห็นและร่วมกันตัดสินใจในการดำเนินการตามโครงการ  เมื่อวันที่  ๔ พฤศจิกายน  ๒๕๖๓  ณ  ลานเอนกประสงค์  เทศบาลตำบลโป่งน้ำร้อน  นั้น</w:t>
      </w:r>
    </w:p>
    <w:p w14:paraId="72D0C715" w14:textId="77777777" w:rsidR="00A47BB5" w:rsidRPr="004E4122" w:rsidRDefault="00A47BB5" w:rsidP="00A47BB5">
      <w:pPr>
        <w:pStyle w:val="a4"/>
        <w:rPr>
          <w:rFonts w:ascii="TH SarabunPSK" w:hAnsi="TH SarabunPSK" w:cs="TH SarabunPSK"/>
          <w:sz w:val="16"/>
          <w:szCs w:val="16"/>
        </w:rPr>
      </w:pPr>
    </w:p>
    <w:p w14:paraId="4E727434" w14:textId="77777777" w:rsidR="00A47BB5" w:rsidRDefault="00A47BB5" w:rsidP="00A47BB5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E4122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 w:rsidRPr="004E412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E4122">
        <w:rPr>
          <w:rFonts w:ascii="TH SarabunPSK" w:hAnsi="TH SarabunPSK" w:cs="TH SarabunPSK"/>
          <w:sz w:val="32"/>
          <w:szCs w:val="32"/>
          <w:cs/>
        </w:rPr>
        <w:t>ดำเนินการชี้แจงถึงประโยชน์ของ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การดำเนินการดังกล่าว</w:t>
      </w:r>
    </w:p>
    <w:p w14:paraId="17E0C73C" w14:textId="77777777" w:rsidR="00A47BB5" w:rsidRDefault="00A47BB5" w:rsidP="00A47BB5">
      <w:pPr>
        <w:pStyle w:val="a4"/>
        <w:rPr>
          <w:rFonts w:ascii="TH SarabunPSK" w:hAnsi="TH SarabunPSK" w:cs="TH SarabunPSK"/>
          <w:sz w:val="32"/>
          <w:szCs w:val="32"/>
        </w:rPr>
      </w:pPr>
      <w:r w:rsidRPr="004E4122">
        <w:rPr>
          <w:rFonts w:ascii="TH SarabunPSK" w:hAnsi="TH SarabunPSK" w:cs="TH SarabunPSK"/>
          <w:sz w:val="32"/>
          <w:szCs w:val="32"/>
          <w:cs/>
        </w:rPr>
        <w:t xml:space="preserve">ที่จะมาตั้งในพื้นที่หมู่ที่  ๗  ตำบลทับไทร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อำเภอโป่งน้ำร้อน  จังหวัดจันทบุรี  </w:t>
      </w:r>
      <w:r w:rsidRPr="004E4122">
        <w:rPr>
          <w:rFonts w:ascii="TH SarabunPSK" w:hAnsi="TH SarabunPSK" w:cs="TH SarabunPSK"/>
          <w:sz w:val="32"/>
          <w:szCs w:val="32"/>
          <w:cs/>
        </w:rPr>
        <w:t xml:space="preserve">ผลการประชาคมปรากฏว่าชาวบ้านส่วนใหญ่ไม่เห็นด้วย  และไม่ยอมรับโครงการดังกล่าว </w:t>
      </w:r>
    </w:p>
    <w:p w14:paraId="25480232" w14:textId="77777777" w:rsidR="00A47BB5" w:rsidRPr="004E4122" w:rsidRDefault="00A47BB5" w:rsidP="00A47BB5">
      <w:pPr>
        <w:pStyle w:val="a4"/>
        <w:rPr>
          <w:rFonts w:ascii="TH SarabunPSK" w:hAnsi="TH SarabunPSK" w:cs="TH SarabunPSK"/>
          <w:sz w:val="16"/>
          <w:szCs w:val="16"/>
        </w:rPr>
      </w:pPr>
      <w:r w:rsidRPr="004E41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88F0E2" w14:textId="77777777" w:rsidR="00A47BB5" w:rsidRDefault="00A47BB5" w:rsidP="00A47BB5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14:paraId="5E8DFB32" w14:textId="77777777" w:rsidR="00A47BB5" w:rsidRPr="00A1094B" w:rsidRDefault="00A47BB5" w:rsidP="00A47BB5">
      <w:pPr>
        <w:pStyle w:val="a3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14:paraId="07EA98FD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FBE3FF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668F6B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98D749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87D613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14:paraId="502C667A" w14:textId="77777777" w:rsidR="00A47BB5" w:rsidRPr="00A1094B" w:rsidRDefault="00A47BB5" w:rsidP="00A47BB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52642C6A" w14:textId="77777777" w:rsidR="00A47BB5" w:rsidRPr="00A1094B" w:rsidRDefault="00A47BB5" w:rsidP="00A47BB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08AD08" w14:textId="77777777" w:rsidR="00A47BB5" w:rsidRDefault="00A47BB5" w:rsidP="00A47BB5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14:paraId="2FE2F389" w14:textId="77777777" w:rsidR="00A47BB5" w:rsidRDefault="00A47BB5" w:rsidP="00A47BB5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14:paraId="0EA3C7BC" w14:textId="77777777"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02EB"/>
    <w:multiLevelType w:val="hybridMultilevel"/>
    <w:tmpl w:val="50066C24"/>
    <w:lvl w:ilvl="0" w:tplc="93824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A"/>
    <w:rsid w:val="00431281"/>
    <w:rsid w:val="00433BEC"/>
    <w:rsid w:val="009D5F8A"/>
    <w:rsid w:val="00A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EE37"/>
  <w15:chartTrackingRefBased/>
  <w15:docId w15:val="{A9A39CB3-8225-43EE-9E47-A6A9661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8A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8A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No Spacing"/>
    <w:link w:val="a5"/>
    <w:uiPriority w:val="1"/>
    <w:qFormat/>
    <w:rsid w:val="009D5F8A"/>
    <w:pPr>
      <w:spacing w:after="0" w:line="240" w:lineRule="auto"/>
    </w:pPr>
  </w:style>
  <w:style w:type="character" w:customStyle="1" w:styleId="style251">
    <w:name w:val="style251"/>
    <w:basedOn w:val="a0"/>
    <w:rsid w:val="009D5F8A"/>
    <w:rPr>
      <w:color w:val="000000"/>
      <w:sz w:val="21"/>
      <w:szCs w:val="21"/>
    </w:rPr>
  </w:style>
  <w:style w:type="paragraph" w:customStyle="1" w:styleId="style9">
    <w:name w:val="style9"/>
    <w:basedOn w:val="a"/>
    <w:rsid w:val="009D5F8A"/>
    <w:pPr>
      <w:spacing w:before="100" w:beforeAutospacing="1" w:after="100" w:afterAutospacing="1"/>
    </w:pPr>
    <w:rPr>
      <w:rFonts w:ascii="Angsana New" w:eastAsia="Times New Roman" w:hAnsi="Angsana New"/>
      <w:sz w:val="17"/>
      <w:szCs w:val="17"/>
      <w:lang w:eastAsia="en-US"/>
    </w:rPr>
  </w:style>
  <w:style w:type="character" w:customStyle="1" w:styleId="style221">
    <w:name w:val="style221"/>
    <w:basedOn w:val="a0"/>
    <w:rsid w:val="009D5F8A"/>
    <w:rPr>
      <w:color w:val="000000"/>
    </w:rPr>
  </w:style>
  <w:style w:type="character" w:styleId="a6">
    <w:name w:val="Strong"/>
    <w:basedOn w:val="a0"/>
    <w:uiPriority w:val="22"/>
    <w:qFormat/>
    <w:rsid w:val="009D5F8A"/>
    <w:rPr>
      <w:b/>
      <w:bCs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9D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2</cp:revision>
  <dcterms:created xsi:type="dcterms:W3CDTF">2021-07-20T03:17:00Z</dcterms:created>
  <dcterms:modified xsi:type="dcterms:W3CDTF">2021-07-20T06:47:00Z</dcterms:modified>
</cp:coreProperties>
</file>